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137"/>
        <w:gridCol w:w="2139"/>
        <w:gridCol w:w="2140"/>
      </w:tblGrid>
      <w:tr w:rsidR="001528B6" w:rsidTr="00274A42">
        <w:tc>
          <w:tcPr>
            <w:tcW w:w="2293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platina</w:t>
            </w:r>
          </w:p>
        </w:tc>
        <w:tc>
          <w:tcPr>
            <w:tcW w:w="2282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goud</w:t>
            </w:r>
          </w:p>
        </w:tc>
        <w:tc>
          <w:tcPr>
            <w:tcW w:w="2284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zilver</w:t>
            </w:r>
          </w:p>
        </w:tc>
        <w:tc>
          <w:tcPr>
            <w:tcW w:w="2286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brons</w:t>
            </w:r>
          </w:p>
        </w:tc>
      </w:tr>
      <w:tr w:rsidR="001528B6" w:rsidTr="00274A42">
        <w:tc>
          <w:tcPr>
            <w:tcW w:w="2293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€</w:t>
            </w:r>
            <w:r>
              <w:rPr>
                <w:rFonts w:ascii="Arial" w:hAnsi="Arial Unicode MS"/>
                <w:kern w:val="18"/>
              </w:rPr>
              <w:t xml:space="preserve"> 1.500</w:t>
            </w:r>
          </w:p>
        </w:tc>
        <w:tc>
          <w:tcPr>
            <w:tcW w:w="2282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€</w:t>
            </w:r>
            <w:r>
              <w:rPr>
                <w:rFonts w:ascii="Arial" w:hAnsi="Arial Unicode MS"/>
                <w:kern w:val="18"/>
              </w:rPr>
              <w:t xml:space="preserve"> 750,--</w:t>
            </w:r>
          </w:p>
        </w:tc>
        <w:tc>
          <w:tcPr>
            <w:tcW w:w="2284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€</w:t>
            </w:r>
            <w:r>
              <w:rPr>
                <w:rFonts w:ascii="Arial" w:hAnsi="Arial Unicode MS"/>
                <w:kern w:val="18"/>
              </w:rPr>
              <w:t xml:space="preserve"> 375,--</w:t>
            </w:r>
          </w:p>
        </w:tc>
        <w:tc>
          <w:tcPr>
            <w:tcW w:w="2286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€</w:t>
            </w:r>
            <w:r>
              <w:rPr>
                <w:rFonts w:ascii="Arial" w:hAnsi="Arial Unicode MS"/>
                <w:kern w:val="18"/>
              </w:rPr>
              <w:t xml:space="preserve"> 150,-=</w:t>
            </w:r>
          </w:p>
        </w:tc>
      </w:tr>
      <w:tr w:rsidR="001528B6" w:rsidTr="00274A42">
        <w:tc>
          <w:tcPr>
            <w:tcW w:w="2293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12 entreekaarten</w:t>
            </w:r>
          </w:p>
        </w:tc>
        <w:tc>
          <w:tcPr>
            <w:tcW w:w="2282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6 entreekaarten</w:t>
            </w:r>
          </w:p>
        </w:tc>
        <w:tc>
          <w:tcPr>
            <w:tcW w:w="2284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4 entreekaarten</w:t>
            </w:r>
          </w:p>
        </w:tc>
        <w:tc>
          <w:tcPr>
            <w:tcW w:w="2286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2 entreekaarten</w:t>
            </w:r>
          </w:p>
        </w:tc>
      </w:tr>
      <w:tr w:rsidR="001528B6" w:rsidTr="00274A42">
        <w:tc>
          <w:tcPr>
            <w:tcW w:w="2293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banners en advertenties</w:t>
            </w:r>
          </w:p>
        </w:tc>
        <w:tc>
          <w:tcPr>
            <w:tcW w:w="2282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banners en advertenties</w:t>
            </w:r>
          </w:p>
        </w:tc>
        <w:tc>
          <w:tcPr>
            <w:tcW w:w="2284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banners en advertenties</w:t>
            </w:r>
          </w:p>
        </w:tc>
        <w:tc>
          <w:tcPr>
            <w:tcW w:w="2286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banners en advertenties</w:t>
            </w:r>
          </w:p>
        </w:tc>
      </w:tr>
      <w:tr w:rsidR="001528B6" w:rsidTr="00274A42">
        <w:tc>
          <w:tcPr>
            <w:tcW w:w="2293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op entreekaarten</w:t>
            </w:r>
          </w:p>
        </w:tc>
        <w:tc>
          <w:tcPr>
            <w:tcW w:w="2282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op entreekaarten</w:t>
            </w:r>
          </w:p>
        </w:tc>
        <w:tc>
          <w:tcPr>
            <w:tcW w:w="2284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op entreekaarten</w:t>
            </w:r>
          </w:p>
        </w:tc>
        <w:tc>
          <w:tcPr>
            <w:tcW w:w="2286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op entreekaarten</w:t>
            </w:r>
          </w:p>
        </w:tc>
      </w:tr>
      <w:tr w:rsidR="001528B6" w:rsidTr="00274A42">
        <w:tc>
          <w:tcPr>
            <w:tcW w:w="2293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op website</w:t>
            </w:r>
          </w:p>
        </w:tc>
        <w:tc>
          <w:tcPr>
            <w:tcW w:w="2282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op website</w:t>
            </w:r>
          </w:p>
        </w:tc>
        <w:tc>
          <w:tcPr>
            <w:tcW w:w="2284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op website</w:t>
            </w:r>
          </w:p>
        </w:tc>
        <w:tc>
          <w:tcPr>
            <w:tcW w:w="2286" w:type="dxa"/>
          </w:tcPr>
          <w:p w:rsidR="001528B6" w:rsidRDefault="001528B6" w:rsidP="00274A42">
            <w:pPr>
              <w:pStyle w:val="Body1"/>
              <w:rPr>
                <w:rFonts w:ascii="Arial" w:hAnsi="Arial Unicode MS"/>
                <w:kern w:val="18"/>
              </w:rPr>
            </w:pPr>
            <w:r>
              <w:rPr>
                <w:rFonts w:ascii="Arial" w:hAnsi="Arial Unicode MS"/>
                <w:kern w:val="18"/>
              </w:rPr>
              <w:t>Vermelding op website</w:t>
            </w:r>
          </w:p>
        </w:tc>
      </w:tr>
    </w:tbl>
    <w:p w:rsidR="00A95199" w:rsidRDefault="00A95199">
      <w:bookmarkStart w:id="0" w:name="_GoBack"/>
      <w:bookmarkEnd w:id="0"/>
    </w:p>
    <w:sectPr w:rsidR="00A95199" w:rsidSect="002C7B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B6"/>
    <w:rsid w:val="001528B6"/>
    <w:rsid w:val="002C7B29"/>
    <w:rsid w:val="00A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52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528B6"/>
    <w:rPr>
      <w:rFonts w:ascii="Times New Roman" w:hAnsi="Times New Roman" w:cs="Times New Roman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1">
    <w:name w:val="Body 1"/>
    <w:rsid w:val="001528B6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nl-NL"/>
    </w:rPr>
  </w:style>
  <w:style w:type="table" w:styleId="Tabelraster">
    <w:name w:val="Table Grid"/>
    <w:basedOn w:val="Standaardtabel"/>
    <w:uiPriority w:val="59"/>
    <w:rsid w:val="001528B6"/>
    <w:rPr>
      <w:rFonts w:ascii="Times New Roman" w:hAnsi="Times New Roman" w:cs="Times New Roman"/>
      <w:sz w:val="20"/>
      <w:szCs w:val="20"/>
      <w:lang w:val="nl-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528B6"/>
    <w:rPr>
      <w:rFonts w:ascii="Times New Roman" w:hAnsi="Times New Roman" w:cs="Times New Roman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1">
    <w:name w:val="Body 1"/>
    <w:rsid w:val="001528B6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nl-NL"/>
    </w:rPr>
  </w:style>
  <w:style w:type="table" w:styleId="Tabelraster">
    <w:name w:val="Table Grid"/>
    <w:basedOn w:val="Standaardtabel"/>
    <w:uiPriority w:val="59"/>
    <w:rsid w:val="001528B6"/>
    <w:rPr>
      <w:rFonts w:ascii="Times New Roman" w:hAnsi="Times New Roman" w:cs="Times New Roman"/>
      <w:sz w:val="20"/>
      <w:szCs w:val="20"/>
      <w:lang w:val="nl-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 Buck</dc:creator>
  <cp:keywords/>
  <dc:description/>
  <cp:lastModifiedBy>Eigenaar Buck</cp:lastModifiedBy>
  <cp:revision>1</cp:revision>
  <dcterms:created xsi:type="dcterms:W3CDTF">2018-04-24T14:43:00Z</dcterms:created>
  <dcterms:modified xsi:type="dcterms:W3CDTF">2018-04-24T14:44:00Z</dcterms:modified>
</cp:coreProperties>
</file>